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3296F" w14:textId="77777777" w:rsidR="000E3FBD" w:rsidRDefault="000E3FBD" w:rsidP="000E3FBD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Kalkuddens samfällighetsförening </w:t>
      </w:r>
    </w:p>
    <w:p w14:paraId="606C13A2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</w:rPr>
        <w:t>Badvägen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</w:rPr>
        <w:t xml:space="preserve"> 4, 647 93 Mariefred</w:t>
      </w:r>
    </w:p>
    <w:p w14:paraId="2759C33D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FF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E-postadress: </w:t>
      </w:r>
      <w:r>
        <w:t>kontakt@kalkudden.org</w:t>
      </w:r>
    </w:p>
    <w:p w14:paraId="672A6659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FF"/>
        </w:rPr>
      </w:pPr>
    </w:p>
    <w:p w14:paraId="7F8E4699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Protokoll nr 8, räkenskapsåret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2018-19</w:t>
      </w:r>
      <w:proofErr w:type="gramEnd"/>
    </w:p>
    <w:p w14:paraId="7641A5ED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Styrelsemöte i Kalkuddens Samfällighetsförening (KSF)</w:t>
      </w:r>
    </w:p>
    <w:p w14:paraId="2EEC089E" w14:textId="674D9881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Mötesdatum: Sön</w:t>
      </w:r>
      <w:r w:rsidR="000453D5">
        <w:rPr>
          <w:rFonts w:ascii="TimesNewRomanPSMT" w:hAnsi="TimesNewRomanPSMT" w:cs="TimesNewRomanPSMT"/>
          <w:color w:val="000000"/>
          <w:sz w:val="24"/>
          <w:szCs w:val="24"/>
        </w:rPr>
        <w:t>d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</w:rPr>
        <w:t>agen den 5 maj 2019</w:t>
      </w:r>
    </w:p>
    <w:p w14:paraId="33DAB983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Plats: Brygghuset</w:t>
      </w:r>
    </w:p>
    <w:p w14:paraId="59915BCC" w14:textId="157BA9BD" w:rsidR="000E3FBD" w:rsidRDefault="11C4A47E" w:rsidP="11C4A4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Närvarande: P-O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Trelje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, Kerstin Holmberg, Lena Segerström, Johan Sjöö, Mats Sjögren.</w:t>
      </w:r>
    </w:p>
    <w:p w14:paraId="01B5FEE4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Krister Sundberg, Johan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Carlsén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och Marina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Revell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0A37501D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FEFFA72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Styrelsemötets öppnande</w:t>
      </w:r>
    </w:p>
    <w:p w14:paraId="42BDD140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KSF:s ordförande Lena Segerström öppnade styrelsemötet och hälsade de närvarande välkomna.</w:t>
      </w:r>
    </w:p>
    <w:p w14:paraId="5DAB6C7B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62D5B21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 Godkännande av dagordning</w:t>
      </w:r>
    </w:p>
    <w:p w14:paraId="58871AFA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Dagordningen godkändes.</w:t>
      </w:r>
    </w:p>
    <w:p w14:paraId="02EB378F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3DFEA22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 Genomgång av protokoll för föregående styrelsemöte</w:t>
      </w:r>
    </w:p>
    <w:p w14:paraId="3B4A45D7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Protokollet för föregående styrelsemöte nr 7 den 24 mars behandlades och lades till</w:t>
      </w:r>
    </w:p>
    <w:p w14:paraId="6DD5AB1B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handlingarna.</w:t>
      </w:r>
    </w:p>
    <w:p w14:paraId="6A05A809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7D4A2EB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4. Ekonomi</w:t>
      </w:r>
    </w:p>
    <w:p w14:paraId="7F3CEEF5" w14:textId="2BD137B4" w:rsidR="000E3FBD" w:rsidRDefault="11C4A47E" w:rsidP="11C4A4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Enstaka avgifter saknas.</w:t>
      </w:r>
    </w:p>
    <w:p w14:paraId="5A39BBE3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CE6F2A7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5. Inkomna skrivelser och förfrågningar</w:t>
      </w:r>
    </w:p>
    <w:p w14:paraId="3A7CFE96" w14:textId="39FA8DEC" w:rsidR="000E3FBD" w:rsidRDefault="11C4A47E" w:rsidP="11C4A4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Telemasten på Bergsvägen</w:t>
      </w: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Hans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Silverstedt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besökte styrelsemötet och berättade om överklagandet av placeringen av en telemast högst uppe på Bergsvägen. Överklagandet har gått igenom i första instans. För att ärendet inte ska dra ut på tiden alldeles för länge kommer vi att söka en dialog med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Netel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 Hans erbjuder sig att hjälpa till med fortsatt kontakt med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Netel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PO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Trelje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tar kontakt med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Netel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för att eventuellt lämna över till Hans. </w:t>
      </w:r>
    </w:p>
    <w:p w14:paraId="41C8F396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0878799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6. Vägar</w:t>
      </w:r>
    </w:p>
    <w:p w14:paraId="2ADC1FB8" w14:textId="09A20AB6" w:rsidR="000E3FBD" w:rsidRDefault="11C4A47E" w:rsidP="11C4A4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a) </w:t>
      </w:r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 xml:space="preserve">Besiktning av vägarna med </w:t>
      </w:r>
      <w:proofErr w:type="spellStart"/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Zitius</w:t>
      </w:r>
      <w:proofErr w:type="spellEnd"/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.</w:t>
      </w: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Johan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Carlsén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kontaktar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Zitius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angående restaurering och besiktning av vägar efter fibergrävningen.</w:t>
      </w:r>
    </w:p>
    <w:p w14:paraId="13E0722A" w14:textId="3E81780B" w:rsidR="000E3FBD" w:rsidRDefault="11C4A47E" w:rsidP="11C4A4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b) </w:t>
      </w:r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Skyltning på Fasanvägen</w:t>
      </w: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. Roger Sjöö har en skyt med texten enskild väg. Den kommer att sättas upp snart. Johan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Carlsén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beställer skyltar om parkering som ska sättas upp vid baden.</w:t>
      </w:r>
    </w:p>
    <w:p w14:paraId="72A3D3EC" w14:textId="77777777" w:rsidR="0039354E" w:rsidRDefault="0039354E" w:rsidP="0039354E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14:paraId="62886B02" w14:textId="77777777" w:rsidR="0039354E" w:rsidRPr="0039354E" w:rsidRDefault="0039354E" w:rsidP="0039354E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7</w:t>
      </w:r>
      <w:r w:rsidRPr="0039354E">
        <w:rPr>
          <w:rFonts w:ascii="TimesNewRomanPSMT" w:hAnsi="TimesNewRomanPSMT" w:cs="TimesNewRomanPSMT"/>
          <w:b/>
          <w:color w:val="000000"/>
          <w:sz w:val="24"/>
          <w:szCs w:val="24"/>
        </w:rPr>
        <w:t>. Jakt</w:t>
      </w:r>
    </w:p>
    <w:p w14:paraId="1975A9C1" w14:textId="5B0994C3" w:rsidR="000E3FBD" w:rsidRPr="0039354E" w:rsidRDefault="11C4A47E" w:rsidP="11C4A47E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eastAsia="TimesNewRomanPSMT" w:hAnsi="TimesNewRomanPSMT" w:cs="TimesNewRomanPSMT"/>
          <w:color w:val="000000" w:themeColor="text1"/>
          <w:sz w:val="24"/>
          <w:szCs w:val="24"/>
        </w:rPr>
        <w:t xml:space="preserve">Vid tiden för mötet hade minst 19 vildsvin skjutits. Fler jägare är på väg in i jaktlaget. </w:t>
      </w:r>
    </w:p>
    <w:p w14:paraId="0D0B940D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7A4D78B" w14:textId="77777777" w:rsidR="000E3FBD" w:rsidRPr="00BA1541" w:rsidRDefault="0039354E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8</w:t>
      </w:r>
      <w:r w:rsidR="000E3FB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Mark och fastigheter</w:t>
      </w:r>
    </w:p>
    <w:p w14:paraId="2F953898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</w:t>
      </w:r>
      <w:r w:rsidR="0039354E" w:rsidRPr="0039354E">
        <w:rPr>
          <w:rFonts w:ascii="TimesNewRomanPSMT" w:hAnsi="TimesNewRomanPSMT" w:cs="TimesNewRomanPSMT"/>
          <w:b/>
          <w:color w:val="000000"/>
          <w:sz w:val="24"/>
          <w:szCs w:val="24"/>
        </w:rPr>
        <w:t>Slyröjning.</w:t>
      </w:r>
      <w:r w:rsidR="0039354E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="0039354E" w:rsidRPr="0039354E">
        <w:rPr>
          <w:rFonts w:ascii="TimesNewRomanPSMT" w:hAnsi="TimesNewRomanPSMT" w:cs="TimesNewRomanPSMT"/>
          <w:color w:val="000000"/>
          <w:sz w:val="24"/>
          <w:szCs w:val="24"/>
        </w:rPr>
        <w:t>Bra röjt innan</w:t>
      </w:r>
      <w:r w:rsidR="0039354E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="0039354E" w:rsidRPr="0039354E">
        <w:rPr>
          <w:rFonts w:ascii="TimesNewRomanPSMT" w:hAnsi="TimesNewRomanPSMT" w:cs="TimesNewRomanPSMT"/>
          <w:color w:val="000000"/>
          <w:sz w:val="24"/>
          <w:szCs w:val="24"/>
        </w:rPr>
        <w:t>röjdagen</w:t>
      </w:r>
      <w:r w:rsidR="0039354E">
        <w:rPr>
          <w:rFonts w:ascii="TimesNewRomanPSMT" w:hAnsi="TimesNewRomanPSMT" w:cs="TimesNewRomanPSMT"/>
          <w:color w:val="000000"/>
          <w:sz w:val="24"/>
          <w:szCs w:val="24"/>
        </w:rPr>
        <w:t xml:space="preserve">. Vi beställer samma firma igen till hösten och eventuellt i vinter. </w:t>
      </w:r>
    </w:p>
    <w:p w14:paraId="63AF9DC9" w14:textId="278C1B98" w:rsidR="000E3FBD" w:rsidRDefault="11C4A47E" w:rsidP="11C4A4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b) </w:t>
      </w:r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 xml:space="preserve">Utvärdering av röjdagen. </w:t>
      </w: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Många kom och jobbade bra. Det blev mycket gjort.</w:t>
      </w:r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 xml:space="preserve"> </w:t>
      </w: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Medlemsmötet var mycket välbesökt.</w:t>
      </w:r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 xml:space="preserve"> </w:t>
      </w:r>
    </w:p>
    <w:p w14:paraId="3CC7F777" w14:textId="01D38D80" w:rsidR="000E3FBD" w:rsidRDefault="11C4A47E" w:rsidP="11C4A4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Tack till Johan K Andersson från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Sevab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som kom och informerade samt svarade på frågor. </w:t>
      </w:r>
    </w:p>
    <w:p w14:paraId="7F5F74F2" w14:textId="5D703A97" w:rsidR="000E3FBD" w:rsidRDefault="11C4A47E" w:rsidP="11C4A4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Vi behöver beställa en container för att frakta bort kvarvarande skräp vid Tegelbadet.</w:t>
      </w:r>
    </w:p>
    <w:p w14:paraId="0B473C0A" w14:textId="77777777" w:rsidR="00A34F1C" w:rsidRDefault="00A34F1C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c) </w:t>
      </w:r>
      <w:r w:rsidRPr="00A34F1C">
        <w:rPr>
          <w:rFonts w:ascii="TimesNewRomanPSMT" w:hAnsi="TimesNewRomanPSMT" w:cs="TimesNewRomanPSMT"/>
          <w:b/>
          <w:color w:val="000000"/>
          <w:sz w:val="24"/>
          <w:szCs w:val="24"/>
        </w:rPr>
        <w:t>Vattenprover.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Lena och Kerstin tar dem på sensommaren.</w:t>
      </w:r>
    </w:p>
    <w:p w14:paraId="2E948D6C" w14:textId="77777777" w:rsidR="00A34F1C" w:rsidRPr="00A34F1C" w:rsidRDefault="00A34F1C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d) </w:t>
      </w:r>
      <w:r w:rsidRPr="00A34F1C">
        <w:rPr>
          <w:rFonts w:ascii="TimesNewRomanPSMT" w:hAnsi="TimesNewRomanPSMT" w:cs="TimesNewRomanPSMT"/>
          <w:b/>
          <w:color w:val="000000"/>
          <w:sz w:val="24"/>
          <w:szCs w:val="24"/>
        </w:rPr>
        <w:t>Besiktning av ravinen.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Den 9 maj besiktigar kommunen,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Sevab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och Mats från styrelsen ravinen där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Sevab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ska tippa fyllnadsmassor från VA-grävningen.</w:t>
      </w:r>
    </w:p>
    <w:p w14:paraId="0E27B00A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D963DB0" w14:textId="77777777" w:rsidR="000E3FBD" w:rsidRDefault="009F6C4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9</w:t>
      </w:r>
      <w:r w:rsidR="000E3FB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Bryggor, badplatser och stränder</w:t>
      </w:r>
    </w:p>
    <w:p w14:paraId="293A8CFC" w14:textId="7FD1A273" w:rsidR="000E3FBD" w:rsidRDefault="11C4A47E" w:rsidP="11C4A4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a) </w:t>
      </w:r>
      <w:proofErr w:type="spellStart"/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Bryggplatser</w:t>
      </w:r>
      <w:proofErr w:type="spellEnd"/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 xml:space="preserve"> till hemsidan.</w:t>
      </w: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Krister har gjort en förteckning över vilka </w:t>
      </w:r>
      <w:proofErr w:type="spell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bryggplatser</w:t>
      </w:r>
      <w:proofErr w:type="spell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som är lediga. Den ska läggas ut på hemsidan för att man ska kunna beställa platser härifrån. Bryggor får en egen undersida på hemsidan.</w:t>
      </w:r>
    </w:p>
    <w:p w14:paraId="6F8D50C6" w14:textId="142415A4" w:rsidR="11C4A47E" w:rsidRDefault="11C4A47E" w:rsidP="11C4A47E">
      <w:pPr>
        <w:spacing w:line="259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b) </w:t>
      </w:r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Beställning av grus.</w:t>
      </w: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Grus behövs till strandkanten vid Tegelbryggorna. Johan S. beställer.</w:t>
      </w:r>
    </w:p>
    <w:p w14:paraId="6C9187BE" w14:textId="7F450C45" w:rsidR="11C4A47E" w:rsidRDefault="11C4A47E" w:rsidP="11C4A47E">
      <w:pPr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c)</w:t>
      </w:r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 xml:space="preserve"> Stabilisering av strandkant </w:t>
      </w: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vid Tegelbryggorna. Sprängsten finns och ska läggas vid nya bryggorna vid Tegelbadet </w:t>
      </w:r>
      <w:proofErr w:type="gramStart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>och  eventuellt</w:t>
      </w:r>
      <w:proofErr w:type="gramEnd"/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överskott ska användas för att stärka upp vid badbryggan.</w:t>
      </w:r>
    </w:p>
    <w:p w14:paraId="7826B664" w14:textId="2B766C58" w:rsidR="11C4A47E" w:rsidRDefault="11C4A47E" w:rsidP="11C4A47E">
      <w:pPr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d) </w:t>
      </w:r>
      <w:r w:rsidRPr="11C4A47E">
        <w:rPr>
          <w:rFonts w:ascii="TimesNewRomanPSMT" w:hAnsi="TimesNewRomanPSMT" w:cs="TimesNewRomanPSMT"/>
          <w:b/>
          <w:bCs/>
          <w:color w:val="000000" w:themeColor="text1"/>
          <w:sz w:val="24"/>
          <w:szCs w:val="24"/>
        </w:rPr>
        <w:t>Beställa sand.</w:t>
      </w:r>
      <w:r w:rsidRPr="11C4A47E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 Behovet av sand till badplatserna Tegelbadet och Fågelbadet bedöms på nästa möte.</w:t>
      </w:r>
    </w:p>
    <w:p w14:paraId="4B9F6AC3" w14:textId="67827DDC" w:rsidR="11C4A47E" w:rsidRDefault="11C4A47E" w:rsidP="11C4A47E">
      <w:pPr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14:paraId="327BBDD3" w14:textId="77777777" w:rsidR="000E3FBD" w:rsidRPr="00885660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10. Övriga frågor</w:t>
      </w:r>
    </w:p>
    <w:p w14:paraId="001B5DD2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</w:t>
      </w:r>
      <w:r w:rsidR="009F6C4D" w:rsidRPr="009F6C4D">
        <w:rPr>
          <w:rFonts w:ascii="TimesNewRomanPSMT" w:hAnsi="TimesNewRomanPSMT" w:cs="TimesNewRomanPSMT"/>
          <w:b/>
          <w:color w:val="000000"/>
          <w:sz w:val="24"/>
          <w:szCs w:val="24"/>
        </w:rPr>
        <w:t>Enkäter</w:t>
      </w:r>
      <w:r w:rsidRPr="009F6C4D">
        <w:rPr>
          <w:rFonts w:ascii="TimesNewRomanPSMT" w:hAnsi="TimesNewRomanPSMT" w:cs="TimesNewRomanPSMT"/>
          <w:b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F6C4D">
        <w:rPr>
          <w:rFonts w:ascii="TimesNewRomanPSMT" w:hAnsi="TimesNewRomanPSMT" w:cs="TimesNewRomanPSMT"/>
          <w:color w:val="000000"/>
          <w:sz w:val="24"/>
          <w:szCs w:val="24"/>
        </w:rPr>
        <w:t>Marina och Kerstin sammanställer enkäterna om framtiden innan 20:e juni.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6149A9CF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b) </w:t>
      </w:r>
      <w:r w:rsidR="009F6C4D" w:rsidRPr="009F6C4D">
        <w:rPr>
          <w:rFonts w:ascii="TimesNewRomanPSMT" w:hAnsi="TimesNewRomanPSMT" w:cs="TimesNewRomanPSMT"/>
          <w:b/>
          <w:color w:val="000000"/>
          <w:sz w:val="24"/>
          <w:szCs w:val="24"/>
        </w:rPr>
        <w:t>Ris.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F6C4D">
        <w:rPr>
          <w:rFonts w:ascii="TimesNewRomanPSMT" w:hAnsi="TimesNewRomanPSMT" w:cs="TimesNewRomanPSMT"/>
          <w:color w:val="000000"/>
          <w:sz w:val="24"/>
          <w:szCs w:val="24"/>
        </w:rPr>
        <w:t>Så länge</w:t>
      </w:r>
      <w:r w:rsidR="0095789E">
        <w:rPr>
          <w:rFonts w:ascii="TimesNewRomanPSMT" w:hAnsi="TimesNewRomanPSMT" w:cs="TimesNewRomanPSMT"/>
          <w:color w:val="000000"/>
          <w:sz w:val="24"/>
          <w:szCs w:val="24"/>
        </w:rPr>
        <w:t xml:space="preserve"> det finns rishögar i området får medlemmarna lägga sitt ris på dem. Lennart ska frakta bort högarna. </w:t>
      </w:r>
    </w:p>
    <w:p w14:paraId="44EAFD9C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A7BA628" w14:textId="77777777" w:rsidR="000E3FBD" w:rsidRDefault="000E3FBD" w:rsidP="000E3FB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r w:rsidR="00A8690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 Nästa möte</w:t>
      </w:r>
    </w:p>
    <w:p w14:paraId="3D01ED25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Nästa styrelsemöte blir </w:t>
      </w:r>
      <w:r w:rsidR="0095789E">
        <w:rPr>
          <w:rFonts w:ascii="TimesNewRomanPSMT" w:hAnsi="TimesNewRomanPSMT" w:cs="TimesNewRomanPSMT"/>
          <w:color w:val="000000"/>
          <w:sz w:val="24"/>
          <w:szCs w:val="24"/>
        </w:rPr>
        <w:t>i Brygghuset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5789E">
        <w:rPr>
          <w:rFonts w:ascii="TimesNewRomanPSMT" w:hAnsi="TimesNewRomanPSMT" w:cs="TimesNewRomanPSMT"/>
          <w:color w:val="000000"/>
          <w:sz w:val="24"/>
          <w:szCs w:val="24"/>
        </w:rPr>
        <w:t>sön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dagen den </w:t>
      </w:r>
      <w:r w:rsidR="0095789E">
        <w:rPr>
          <w:rFonts w:ascii="TimesNewRomanPSMT" w:hAnsi="TimesNewRomanPSMT" w:cs="TimesNewRomanPSMT"/>
          <w:color w:val="000000"/>
          <w:sz w:val="24"/>
          <w:szCs w:val="24"/>
        </w:rPr>
        <w:t>9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juni 201</w:t>
      </w:r>
      <w:r w:rsidR="0095789E">
        <w:rPr>
          <w:rFonts w:ascii="TimesNewRomanPSMT" w:hAnsi="TimesNewRomanPSMT" w:cs="TimesNewRomanPSMT"/>
          <w:color w:val="000000"/>
          <w:sz w:val="24"/>
          <w:szCs w:val="24"/>
        </w:rPr>
        <w:t>9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kl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</w:t>
      </w:r>
      <w:r w:rsidR="00A8690D">
        <w:rPr>
          <w:rFonts w:ascii="TimesNewRomanPSMT" w:hAnsi="TimesNewRomanPSMT" w:cs="TimesNewRomanPSMT"/>
          <w:color w:val="000000"/>
          <w:sz w:val="24"/>
          <w:szCs w:val="24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.00. </w:t>
      </w:r>
      <w:r w:rsidR="00A8690D">
        <w:rPr>
          <w:rFonts w:ascii="TimesNewRomanPSMT" w:hAnsi="TimesNewRomanPSMT" w:cs="TimesNewRomanPSMT"/>
          <w:color w:val="000000"/>
          <w:sz w:val="24"/>
          <w:szCs w:val="24"/>
        </w:rPr>
        <w:t xml:space="preserve">Johan </w:t>
      </w:r>
      <w:proofErr w:type="spellStart"/>
      <w:r w:rsidR="00A8690D">
        <w:rPr>
          <w:rFonts w:ascii="TimesNewRomanPSMT" w:hAnsi="TimesNewRomanPSMT" w:cs="TimesNewRomanPSMT"/>
          <w:color w:val="000000"/>
          <w:sz w:val="24"/>
          <w:szCs w:val="24"/>
        </w:rPr>
        <w:t>Carlsén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fixar fika</w:t>
      </w:r>
      <w:r w:rsidR="00A8690D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4B94D5A5" w14:textId="77777777" w:rsidR="00A8690D" w:rsidRDefault="00A8690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3AB736A" w14:textId="77777777" w:rsidR="00A8690D" w:rsidRDefault="00A8690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12. Mötet avslutas. Ordförande Lena avslutade mötet och tackade alla närvarande.</w:t>
      </w:r>
    </w:p>
    <w:p w14:paraId="3DEEC669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16F5A49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Vid protokollet: </w:t>
      </w:r>
    </w:p>
    <w:p w14:paraId="3656B9AB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7D62448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.......................................... </w:t>
      </w:r>
    </w:p>
    <w:p w14:paraId="2229A0B5" w14:textId="77777777" w:rsidR="000E3FBD" w:rsidRDefault="000E3FBD" w:rsidP="000E3FBD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Kerstin Holmberg</w:t>
      </w:r>
    </w:p>
    <w:p w14:paraId="59949B21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Justeras:</w:t>
      </w:r>
    </w:p>
    <w:p w14:paraId="45FB0818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914BC0E" w14:textId="77777777" w:rsidR="000E3FBD" w:rsidRDefault="000E3FBD" w:rsidP="000E3FBD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……………………………….</w:t>
      </w:r>
    </w:p>
    <w:p w14:paraId="068A5BD1" w14:textId="77777777" w:rsidR="000E3FBD" w:rsidRDefault="009A465A" w:rsidP="000E3FBD">
      <w:r>
        <w:rPr>
          <w:rFonts w:ascii="TimesNewRomanPSMT" w:hAnsi="TimesNewRomanPSMT" w:cs="TimesNewRomanPSMT"/>
          <w:color w:val="000000"/>
          <w:sz w:val="24"/>
          <w:szCs w:val="24"/>
        </w:rPr>
        <w:t>Lena Segerström</w:t>
      </w:r>
      <w:r w:rsidR="000E3FBD">
        <w:rPr>
          <w:rFonts w:ascii="TimesNewRomanPSMT" w:hAnsi="TimesNewRomanPSMT" w:cs="TimesNewRomanPSMT"/>
          <w:color w:val="000000"/>
          <w:sz w:val="24"/>
          <w:szCs w:val="24"/>
        </w:rPr>
        <w:t>, ordförande</w:t>
      </w:r>
    </w:p>
    <w:p w14:paraId="049F31CB" w14:textId="77777777" w:rsidR="00B06823" w:rsidRDefault="000453D5"/>
    <w:sectPr w:rsidR="00B06823" w:rsidSect="004431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BD"/>
    <w:rsid w:val="000453D5"/>
    <w:rsid w:val="000E3FBD"/>
    <w:rsid w:val="001570FA"/>
    <w:rsid w:val="0039354E"/>
    <w:rsid w:val="00443163"/>
    <w:rsid w:val="00513F1E"/>
    <w:rsid w:val="00850D7E"/>
    <w:rsid w:val="0095789E"/>
    <w:rsid w:val="009A465A"/>
    <w:rsid w:val="009F6C4D"/>
    <w:rsid w:val="00A34F1C"/>
    <w:rsid w:val="00A8690D"/>
    <w:rsid w:val="00AC240D"/>
    <w:rsid w:val="11C4A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EDA81"/>
  <w14:defaultImageDpi w14:val="32767"/>
  <w15:chartTrackingRefBased/>
  <w15:docId w15:val="{B85D1CA1-C81E-3C48-A53A-46043FF2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3FBD"/>
    <w:rPr>
      <w:rFonts w:ascii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E3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Holmberg</dc:creator>
  <cp:keywords/>
  <dc:description/>
  <cp:lastModifiedBy>jonas vase</cp:lastModifiedBy>
  <cp:revision>3</cp:revision>
  <dcterms:created xsi:type="dcterms:W3CDTF">2019-05-10T12:13:00Z</dcterms:created>
  <dcterms:modified xsi:type="dcterms:W3CDTF">2019-09-21T19:30:00Z</dcterms:modified>
</cp:coreProperties>
</file>